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972" w:rsidRPr="00A90972" w:rsidRDefault="00A90972" w:rsidP="00A90972">
      <w:pPr>
        <w:jc w:val="center"/>
        <w:rPr>
          <w:sz w:val="22"/>
          <w:u w:val="single"/>
        </w:rPr>
      </w:pPr>
      <w:r w:rsidRPr="00A90972">
        <w:rPr>
          <w:sz w:val="22"/>
          <w:u w:val="single"/>
        </w:rPr>
        <w:t xml:space="preserve">MISSION WITHIN </w:t>
      </w:r>
    </w:p>
    <w:p w:rsidR="00A90972" w:rsidRDefault="00A90972" w:rsidP="00A90972">
      <w:pPr>
        <w:jc w:val="right"/>
        <w:rPr>
          <w:sz w:val="22"/>
        </w:rPr>
      </w:pPr>
      <w:r>
        <w:rPr>
          <w:sz w:val="22"/>
        </w:rPr>
        <w:t>By Sandeep;</w:t>
      </w:r>
    </w:p>
    <w:p w:rsidR="00A90972" w:rsidRDefault="00A90972" w:rsidP="00A90972">
      <w:pPr>
        <w:jc w:val="right"/>
        <w:rPr>
          <w:sz w:val="22"/>
        </w:rPr>
      </w:pPr>
      <w:r>
        <w:rPr>
          <w:sz w:val="22"/>
        </w:rPr>
        <w:t>19 July 2020.</w:t>
      </w:r>
    </w:p>
    <w:p w:rsidR="00D32D0C" w:rsidRPr="008E5847" w:rsidRDefault="00713028" w:rsidP="00B37281">
      <w:pPr>
        <w:rPr>
          <w:szCs w:val="24"/>
        </w:rPr>
      </w:pPr>
      <w:r w:rsidRPr="008E5847">
        <w:rPr>
          <w:szCs w:val="24"/>
        </w:rPr>
        <w:t>Good evening dear fathers</w:t>
      </w:r>
      <w:r w:rsidR="00D32D0C" w:rsidRPr="008E5847">
        <w:rPr>
          <w:szCs w:val="24"/>
        </w:rPr>
        <w:t xml:space="preserve"> and br</w:t>
      </w:r>
      <w:r w:rsidRPr="008E5847">
        <w:rPr>
          <w:szCs w:val="24"/>
        </w:rPr>
        <w:t>others,</w:t>
      </w:r>
      <w:r w:rsidR="00D32D0C" w:rsidRPr="008E5847">
        <w:rPr>
          <w:szCs w:val="24"/>
        </w:rPr>
        <w:t xml:space="preserve"> I</w:t>
      </w:r>
      <w:r w:rsidR="00814806">
        <w:rPr>
          <w:szCs w:val="24"/>
        </w:rPr>
        <w:t xml:space="preserve"> am glad to stand before you and share</w:t>
      </w:r>
      <w:r w:rsidR="00D32D0C" w:rsidRPr="008E5847">
        <w:rPr>
          <w:szCs w:val="24"/>
        </w:rPr>
        <w:t xml:space="preserve"> </w:t>
      </w:r>
      <w:r w:rsidR="00814806">
        <w:rPr>
          <w:szCs w:val="24"/>
        </w:rPr>
        <w:t xml:space="preserve">with you </w:t>
      </w:r>
      <w:r w:rsidR="00D32D0C" w:rsidRPr="008E5847">
        <w:rPr>
          <w:szCs w:val="24"/>
        </w:rPr>
        <w:t>some of my reflections on</w:t>
      </w:r>
      <w:r w:rsidR="00814806">
        <w:rPr>
          <w:szCs w:val="24"/>
        </w:rPr>
        <w:t xml:space="preserve"> mission</w:t>
      </w:r>
      <w:r w:rsidR="00CC42B2" w:rsidRPr="008E5847">
        <w:rPr>
          <w:szCs w:val="24"/>
        </w:rPr>
        <w:t xml:space="preserve">. </w:t>
      </w:r>
    </w:p>
    <w:p w:rsidR="006B573A" w:rsidRPr="008E5847" w:rsidRDefault="007C4962" w:rsidP="00B37281">
      <w:pPr>
        <w:rPr>
          <w:szCs w:val="24"/>
        </w:rPr>
      </w:pPr>
      <w:r w:rsidRPr="008E5847">
        <w:rPr>
          <w:szCs w:val="24"/>
        </w:rPr>
        <w:t>From a</w:t>
      </w:r>
      <w:r w:rsidR="006B573A" w:rsidRPr="008E5847">
        <w:rPr>
          <w:szCs w:val="24"/>
        </w:rPr>
        <w:t>n early age itself</w:t>
      </w:r>
      <w:r w:rsidRPr="008E5847">
        <w:rPr>
          <w:szCs w:val="24"/>
        </w:rPr>
        <w:t xml:space="preserve"> St. Therese</w:t>
      </w:r>
      <w:r w:rsidR="00500E55" w:rsidRPr="008E5847">
        <w:rPr>
          <w:szCs w:val="24"/>
        </w:rPr>
        <w:t xml:space="preserve"> of Lisieux </w:t>
      </w:r>
      <w:r w:rsidR="00B059D8" w:rsidRPr="008E5847">
        <w:rPr>
          <w:szCs w:val="24"/>
        </w:rPr>
        <w:t>had a</w:t>
      </w:r>
      <w:r w:rsidR="009F3746" w:rsidRPr="008E5847">
        <w:rPr>
          <w:szCs w:val="24"/>
        </w:rPr>
        <w:t xml:space="preserve"> great </w:t>
      </w:r>
      <w:r w:rsidRPr="008E5847">
        <w:rPr>
          <w:szCs w:val="24"/>
        </w:rPr>
        <w:t xml:space="preserve">desire to </w:t>
      </w:r>
      <w:r w:rsidR="006B573A" w:rsidRPr="008E5847">
        <w:rPr>
          <w:szCs w:val="24"/>
        </w:rPr>
        <w:t xml:space="preserve">go to </w:t>
      </w:r>
      <w:r w:rsidRPr="008E5847">
        <w:rPr>
          <w:szCs w:val="24"/>
        </w:rPr>
        <w:t>the missions. In her autobiography, </w:t>
      </w:r>
      <w:r w:rsidRPr="008E5847">
        <w:rPr>
          <w:rStyle w:val="Emphasis"/>
          <w:color w:val="090909"/>
          <w:szCs w:val="24"/>
        </w:rPr>
        <w:t>The Story of a Soul</w:t>
      </w:r>
      <w:r w:rsidRPr="008E5847">
        <w:rPr>
          <w:szCs w:val="24"/>
        </w:rPr>
        <w:t>, She writes</w:t>
      </w:r>
      <w:r w:rsidR="00500E55" w:rsidRPr="008E5847">
        <w:rPr>
          <w:szCs w:val="24"/>
        </w:rPr>
        <w:t>.</w:t>
      </w:r>
      <w:r w:rsidRPr="008E5847">
        <w:rPr>
          <w:szCs w:val="24"/>
        </w:rPr>
        <w:t xml:space="preserve"> </w:t>
      </w:r>
      <w:r w:rsidR="00500E55" w:rsidRPr="008E5847">
        <w:rPr>
          <w:szCs w:val="24"/>
        </w:rPr>
        <w:t>“</w:t>
      </w:r>
      <w:r w:rsidRPr="008E5847">
        <w:rPr>
          <w:szCs w:val="24"/>
        </w:rPr>
        <w:t>It happened in the Cathedral of Lisieux. One Sunday, looking at a pic</w:t>
      </w:r>
      <w:r w:rsidR="006548DE" w:rsidRPr="008E5847">
        <w:rPr>
          <w:szCs w:val="24"/>
        </w:rPr>
        <w:t>ture of Our Lord on the Cross, she</w:t>
      </w:r>
      <w:r w:rsidRPr="008E5847">
        <w:rPr>
          <w:szCs w:val="24"/>
        </w:rPr>
        <w:t xml:space="preserve"> was struck by the blood flowing from one of the divine hands. </w:t>
      </w:r>
      <w:r w:rsidR="00CC42B2" w:rsidRPr="008E5847">
        <w:rPr>
          <w:szCs w:val="24"/>
        </w:rPr>
        <w:t xml:space="preserve">She </w:t>
      </w:r>
      <w:r w:rsidRPr="008E5847">
        <w:rPr>
          <w:szCs w:val="24"/>
        </w:rPr>
        <w:t xml:space="preserve">felt a great pang of sorrow when thinking this blood was falling to the ground without anyone’s hastening to gather it up. </w:t>
      </w:r>
      <w:r w:rsidR="006548DE" w:rsidRPr="008E5847">
        <w:rPr>
          <w:szCs w:val="24"/>
        </w:rPr>
        <w:t>She</w:t>
      </w:r>
      <w:r w:rsidRPr="008E5847">
        <w:rPr>
          <w:szCs w:val="24"/>
        </w:rPr>
        <w:t xml:space="preserve"> was resolved to remain in spirit at the foot of the Cross and to receive the divine dew. </w:t>
      </w:r>
      <w:r w:rsidR="006548DE" w:rsidRPr="008E5847">
        <w:rPr>
          <w:szCs w:val="24"/>
        </w:rPr>
        <w:t>She</w:t>
      </w:r>
      <w:r w:rsidRPr="008E5847">
        <w:rPr>
          <w:szCs w:val="24"/>
        </w:rPr>
        <w:t xml:space="preserve"> understood </w:t>
      </w:r>
      <w:r w:rsidR="009F3746" w:rsidRPr="008E5847">
        <w:rPr>
          <w:szCs w:val="24"/>
        </w:rPr>
        <w:t>Jesus</w:t>
      </w:r>
      <w:r w:rsidRPr="008E5847">
        <w:rPr>
          <w:szCs w:val="24"/>
        </w:rPr>
        <w:t xml:space="preserve"> was then to pour it out upon souls… </w:t>
      </w:r>
      <w:r w:rsidR="009F3746" w:rsidRPr="008E5847">
        <w:rPr>
          <w:szCs w:val="24"/>
        </w:rPr>
        <w:t xml:space="preserve">He </w:t>
      </w:r>
      <w:r w:rsidRPr="008E5847">
        <w:rPr>
          <w:szCs w:val="24"/>
        </w:rPr>
        <w:t xml:space="preserve">wanted to give </w:t>
      </w:r>
      <w:r w:rsidR="006548DE" w:rsidRPr="008E5847">
        <w:rPr>
          <w:szCs w:val="24"/>
        </w:rPr>
        <w:t>this to her</w:t>
      </w:r>
      <w:r w:rsidRPr="008E5847">
        <w:rPr>
          <w:szCs w:val="24"/>
        </w:rPr>
        <w:t xml:space="preserve"> Beloved to drink and </w:t>
      </w:r>
      <w:r w:rsidR="009F3746" w:rsidRPr="008E5847">
        <w:rPr>
          <w:szCs w:val="24"/>
        </w:rPr>
        <w:t>Theresa</w:t>
      </w:r>
      <w:r w:rsidRPr="008E5847">
        <w:rPr>
          <w:szCs w:val="24"/>
        </w:rPr>
        <w:t xml:space="preserve"> felt </w:t>
      </w:r>
      <w:r w:rsidR="006548DE" w:rsidRPr="008E5847">
        <w:rPr>
          <w:szCs w:val="24"/>
        </w:rPr>
        <w:t>with herself</w:t>
      </w:r>
      <w:r w:rsidRPr="008E5847">
        <w:rPr>
          <w:szCs w:val="24"/>
        </w:rPr>
        <w:t xml:space="preserve"> </w:t>
      </w:r>
      <w:r w:rsidR="006548DE" w:rsidRPr="008E5847">
        <w:rPr>
          <w:szCs w:val="24"/>
        </w:rPr>
        <w:t xml:space="preserve">a great </w:t>
      </w:r>
      <w:r w:rsidRPr="008E5847">
        <w:rPr>
          <w:szCs w:val="24"/>
        </w:rPr>
        <w:t>thirst for souls</w:t>
      </w:r>
      <w:r w:rsidR="009F3746" w:rsidRPr="008E5847">
        <w:rPr>
          <w:szCs w:val="24"/>
        </w:rPr>
        <w:t xml:space="preserve"> of the great sinners</w:t>
      </w:r>
      <w:r w:rsidRPr="008E5847">
        <w:rPr>
          <w:szCs w:val="24"/>
        </w:rPr>
        <w:t>.</w:t>
      </w:r>
      <w:r w:rsidR="00B37281" w:rsidRPr="008E5847">
        <w:rPr>
          <w:szCs w:val="24"/>
        </w:rPr>
        <w:t>”</w:t>
      </w:r>
      <w:r w:rsidR="009F3746" w:rsidRPr="008E5847">
        <w:rPr>
          <w:color w:val="090909"/>
          <w:szCs w:val="24"/>
        </w:rPr>
        <w:t>The</w:t>
      </w:r>
      <w:r w:rsidR="009F3746" w:rsidRPr="008E5847">
        <w:rPr>
          <w:szCs w:val="24"/>
        </w:rPr>
        <w:t xml:space="preserve"> physical life of St.Therese on earth was anchored to the cloister but her missionary heart was burning with zeal for souls. It was already in the mission fields and distant lands.</w:t>
      </w:r>
      <w:r w:rsidR="00B059D8" w:rsidRPr="008E5847">
        <w:rPr>
          <w:szCs w:val="24"/>
        </w:rPr>
        <w:t xml:space="preserve"> On September 8, 1890, she petitioned Jesus: “That I save many souls . . .” Toward the end of her life (19.03.1897) she will add that she wants to “even save souls after my death.”</w:t>
      </w:r>
      <w:r w:rsidR="005273CB">
        <w:rPr>
          <w:szCs w:val="24"/>
        </w:rPr>
        <w:t xml:space="preserve"> Therefore</w:t>
      </w:r>
      <w:r w:rsidR="005273CB" w:rsidRPr="005273CB">
        <w:rPr>
          <w:szCs w:val="24"/>
        </w:rPr>
        <w:t>,</w:t>
      </w:r>
      <w:r w:rsidR="006548DE" w:rsidRPr="005273CB">
        <w:rPr>
          <w:color w:val="090909"/>
          <w:szCs w:val="24"/>
        </w:rPr>
        <w:t xml:space="preserve"> St. </w:t>
      </w:r>
      <w:r w:rsidR="008E5847" w:rsidRPr="005273CB">
        <w:rPr>
          <w:color w:val="090909"/>
          <w:szCs w:val="24"/>
        </w:rPr>
        <w:t>Therese of Lisieux</w:t>
      </w:r>
      <w:r w:rsidR="009F3746" w:rsidRPr="005273CB">
        <w:rPr>
          <w:color w:val="090909"/>
          <w:szCs w:val="24"/>
        </w:rPr>
        <w:t xml:space="preserve"> </w:t>
      </w:r>
      <w:r w:rsidR="005273CB" w:rsidRPr="005273CB">
        <w:rPr>
          <w:color w:val="090909"/>
          <w:szCs w:val="24"/>
        </w:rPr>
        <w:t xml:space="preserve">was declared as </w:t>
      </w:r>
      <w:r w:rsidR="009F3746" w:rsidRPr="005273CB">
        <w:rPr>
          <w:color w:val="090909"/>
          <w:szCs w:val="24"/>
        </w:rPr>
        <w:t>the</w:t>
      </w:r>
      <w:r w:rsidR="006548DE" w:rsidRPr="005273CB">
        <w:rPr>
          <w:color w:val="090909"/>
          <w:szCs w:val="24"/>
        </w:rPr>
        <w:t xml:space="preserve"> patr</w:t>
      </w:r>
      <w:r w:rsidR="00CE7835" w:rsidRPr="005273CB">
        <w:rPr>
          <w:color w:val="090909"/>
          <w:szCs w:val="24"/>
        </w:rPr>
        <w:t>oness of the missions</w:t>
      </w:r>
      <w:r w:rsidR="005273CB" w:rsidRPr="005273CB">
        <w:rPr>
          <w:color w:val="090909"/>
          <w:szCs w:val="24"/>
        </w:rPr>
        <w:t xml:space="preserve"> by Pope Pius XI</w:t>
      </w:r>
      <w:r w:rsidR="005273CB" w:rsidRPr="005273CB">
        <w:rPr>
          <w:szCs w:val="24"/>
        </w:rPr>
        <w:t xml:space="preserve"> in</w:t>
      </w:r>
      <w:r w:rsidR="005273CB" w:rsidRPr="005273CB">
        <w:rPr>
          <w:color w:val="090909"/>
          <w:szCs w:val="24"/>
        </w:rPr>
        <w:t xml:space="preserve"> 1927</w:t>
      </w:r>
      <w:r w:rsidR="00CE7835" w:rsidRPr="005273CB">
        <w:rPr>
          <w:color w:val="090909"/>
          <w:szCs w:val="24"/>
        </w:rPr>
        <w:t>.</w:t>
      </w:r>
      <w:r w:rsidR="009F3746" w:rsidRPr="008E5847">
        <w:rPr>
          <w:color w:val="090909"/>
          <w:szCs w:val="24"/>
        </w:rPr>
        <w:t xml:space="preserve"> </w:t>
      </w:r>
      <w:r w:rsidR="00CE7835" w:rsidRPr="008E5847">
        <w:rPr>
          <w:color w:val="090909"/>
          <w:szCs w:val="24"/>
        </w:rPr>
        <w:t xml:space="preserve"> </w:t>
      </w:r>
    </w:p>
    <w:p w:rsidR="006548DE" w:rsidRPr="008E5847" w:rsidRDefault="006B573A" w:rsidP="00B37281">
      <w:pPr>
        <w:rPr>
          <w:szCs w:val="24"/>
        </w:rPr>
      </w:pPr>
      <w:r w:rsidRPr="008E5847">
        <w:rPr>
          <w:color w:val="090909"/>
          <w:szCs w:val="24"/>
        </w:rPr>
        <w:t xml:space="preserve"> </w:t>
      </w:r>
      <w:r w:rsidR="00CE7835" w:rsidRPr="008E5847">
        <w:rPr>
          <w:szCs w:val="24"/>
        </w:rPr>
        <w:t>The</w:t>
      </w:r>
      <w:r w:rsidR="002D23D9" w:rsidRPr="008E5847">
        <w:rPr>
          <w:szCs w:val="24"/>
        </w:rPr>
        <w:t xml:space="preserve"> Little Flower once said “Charity is the most excellent way that l</w:t>
      </w:r>
      <w:r w:rsidR="00AE11E0" w:rsidRPr="008E5847">
        <w:rPr>
          <w:szCs w:val="24"/>
        </w:rPr>
        <w:t>eads to God. I</w:t>
      </w:r>
      <w:r w:rsidR="006548DE" w:rsidRPr="008E5847">
        <w:rPr>
          <w:szCs w:val="24"/>
        </w:rPr>
        <w:t xml:space="preserve"> understood that the Church has</w:t>
      </w:r>
      <w:r w:rsidR="002D23D9" w:rsidRPr="008E5847">
        <w:rPr>
          <w:szCs w:val="24"/>
        </w:rPr>
        <w:t xml:space="preserve"> a Heart and that this Heart </w:t>
      </w:r>
      <w:r w:rsidR="00B059D8" w:rsidRPr="008E5847">
        <w:rPr>
          <w:szCs w:val="24"/>
        </w:rPr>
        <w:t>is</w:t>
      </w:r>
      <w:r w:rsidR="002D23D9" w:rsidRPr="008E5847">
        <w:rPr>
          <w:szCs w:val="24"/>
        </w:rPr>
        <w:t xml:space="preserve"> burning with love</w:t>
      </w:r>
      <w:r w:rsidR="00CE7835" w:rsidRPr="008E5847">
        <w:rPr>
          <w:szCs w:val="24"/>
        </w:rPr>
        <w:t>;</w:t>
      </w:r>
      <w:r w:rsidR="006548DE" w:rsidRPr="008E5847">
        <w:rPr>
          <w:szCs w:val="24"/>
        </w:rPr>
        <w:t xml:space="preserve"> for </w:t>
      </w:r>
      <w:r w:rsidR="00AE11E0" w:rsidRPr="008E5847">
        <w:rPr>
          <w:szCs w:val="24"/>
        </w:rPr>
        <w:t xml:space="preserve">the </w:t>
      </w:r>
      <w:r w:rsidR="006548DE" w:rsidRPr="008E5847">
        <w:rPr>
          <w:szCs w:val="24"/>
        </w:rPr>
        <w:t>fundamental vocation</w:t>
      </w:r>
      <w:r w:rsidR="00AE11E0" w:rsidRPr="008E5847">
        <w:rPr>
          <w:szCs w:val="24"/>
        </w:rPr>
        <w:t xml:space="preserve"> of every human </w:t>
      </w:r>
      <w:r w:rsidR="00B059D8" w:rsidRPr="008E5847">
        <w:rPr>
          <w:szCs w:val="24"/>
        </w:rPr>
        <w:t xml:space="preserve">being </w:t>
      </w:r>
      <w:r w:rsidR="00AE11E0" w:rsidRPr="008E5847">
        <w:rPr>
          <w:szCs w:val="24"/>
        </w:rPr>
        <w:t xml:space="preserve">is self giving which is </w:t>
      </w:r>
      <w:r w:rsidR="00CE7835" w:rsidRPr="008E5847">
        <w:rPr>
          <w:szCs w:val="24"/>
        </w:rPr>
        <w:t xml:space="preserve">Love </w:t>
      </w:r>
      <w:r w:rsidR="006548DE" w:rsidRPr="008E5847">
        <w:rPr>
          <w:szCs w:val="24"/>
        </w:rPr>
        <w:t xml:space="preserve">itself.” </w:t>
      </w:r>
      <w:r w:rsidR="00B059D8" w:rsidRPr="008E5847">
        <w:rPr>
          <w:color w:val="090909"/>
          <w:szCs w:val="24"/>
        </w:rPr>
        <w:t>How could a person who never even left the cloister come to be known as the Patroness of the Missions? Can one be a missionary for souls without ever leaving home and even during this time of pandemic? As we inaugurate our missionary sodality this is the question that each one of us should ask and ponder over it.</w:t>
      </w:r>
    </w:p>
    <w:p w:rsidR="002D23D9" w:rsidRPr="008E5847" w:rsidRDefault="006548DE" w:rsidP="00B37281">
      <w:pPr>
        <w:rPr>
          <w:szCs w:val="24"/>
        </w:rPr>
      </w:pPr>
      <w:r w:rsidRPr="008E5847">
        <w:rPr>
          <w:szCs w:val="24"/>
        </w:rPr>
        <w:t xml:space="preserve">St </w:t>
      </w:r>
      <w:r w:rsidR="00B37281" w:rsidRPr="008E5847">
        <w:rPr>
          <w:szCs w:val="24"/>
        </w:rPr>
        <w:t>Therese</w:t>
      </w:r>
      <w:r w:rsidR="00AE11E0" w:rsidRPr="008E5847">
        <w:rPr>
          <w:szCs w:val="24"/>
        </w:rPr>
        <w:t xml:space="preserve"> a spiritual master of the contemplative </w:t>
      </w:r>
      <w:r w:rsidRPr="008E5847">
        <w:rPr>
          <w:szCs w:val="24"/>
        </w:rPr>
        <w:t xml:space="preserve">life </w:t>
      </w:r>
      <w:r w:rsidR="00AE11E0" w:rsidRPr="008E5847">
        <w:rPr>
          <w:szCs w:val="24"/>
        </w:rPr>
        <w:t xml:space="preserve">states </w:t>
      </w:r>
      <w:r w:rsidRPr="008E5847">
        <w:rPr>
          <w:szCs w:val="24"/>
        </w:rPr>
        <w:t>that,</w:t>
      </w:r>
      <w:r w:rsidR="002D23D9" w:rsidRPr="008E5847">
        <w:rPr>
          <w:szCs w:val="24"/>
        </w:rPr>
        <w:t xml:space="preserve"> “Our vocation is not </w:t>
      </w:r>
      <w:r w:rsidRPr="008E5847">
        <w:rPr>
          <w:szCs w:val="24"/>
        </w:rPr>
        <w:t>going</w:t>
      </w:r>
      <w:r w:rsidR="002D23D9" w:rsidRPr="008E5847">
        <w:rPr>
          <w:szCs w:val="24"/>
        </w:rPr>
        <w:t xml:space="preserve"> to reap in the fields of the mature crops; Jesus doesn’t tell us: ‘Lower your </w:t>
      </w:r>
      <w:r w:rsidRPr="008E5847">
        <w:rPr>
          <w:szCs w:val="24"/>
        </w:rPr>
        <w:t>eyes</w:t>
      </w:r>
      <w:r w:rsidR="002D23D9" w:rsidRPr="008E5847">
        <w:rPr>
          <w:szCs w:val="24"/>
        </w:rPr>
        <w:t xml:space="preserve"> look at the fields and go and reap’. Our mission is more sublime still. Here are Jesus’ words: ‘Lift your eyes and see. See how in heaven there are empty places, he asks you to fill them. You are my praying Moses on the mountain; request workers of me, and I will send them. I only wait for a prayer, a sigh of your heart!</w:t>
      </w:r>
      <w:r w:rsidR="00AE11E0" w:rsidRPr="008E5847">
        <w:rPr>
          <w:szCs w:val="24"/>
        </w:rPr>
        <w:t xml:space="preserve"> The apostolate of prayer, </w:t>
      </w:r>
      <w:r w:rsidRPr="008E5847">
        <w:rPr>
          <w:szCs w:val="24"/>
        </w:rPr>
        <w:t>is not</w:t>
      </w:r>
      <w:r w:rsidR="00AE11E0" w:rsidRPr="008E5847">
        <w:rPr>
          <w:szCs w:val="24"/>
        </w:rPr>
        <w:t xml:space="preserve"> so</w:t>
      </w:r>
      <w:r w:rsidR="002D23D9" w:rsidRPr="008E5847">
        <w:rPr>
          <w:szCs w:val="24"/>
        </w:rPr>
        <w:t xml:space="preserve"> higher than that of preaching? Our </w:t>
      </w:r>
      <w:r w:rsidR="00AE11E0" w:rsidRPr="008E5847">
        <w:rPr>
          <w:szCs w:val="24"/>
        </w:rPr>
        <w:t>mission is</w:t>
      </w:r>
      <w:r w:rsidR="002D23D9" w:rsidRPr="008E5847">
        <w:rPr>
          <w:szCs w:val="24"/>
        </w:rPr>
        <w:t xml:space="preserve"> one of forming evangelical workers that will save millions of souls whose mothers we will be</w:t>
      </w:r>
      <w:r w:rsidR="006B573A" w:rsidRPr="008E5847">
        <w:rPr>
          <w:szCs w:val="24"/>
        </w:rPr>
        <w:t>.</w:t>
      </w:r>
      <w:r w:rsidR="002D23D9" w:rsidRPr="008E5847">
        <w:rPr>
          <w:szCs w:val="24"/>
        </w:rPr>
        <w:t xml:space="preserve">” </w:t>
      </w:r>
      <w:r w:rsidRPr="008E5847">
        <w:rPr>
          <w:szCs w:val="24"/>
        </w:rPr>
        <w:t>For</w:t>
      </w:r>
      <w:hyperlink r:id="rId5" w:anchor="_ftn65" w:history="1">
        <w:r w:rsidRPr="008E5847">
          <w:rPr>
            <w:rStyle w:val="Hyperlink"/>
            <w:color w:val="000000"/>
            <w:szCs w:val="24"/>
          </w:rPr>
          <w:t> </w:t>
        </w:r>
      </w:hyperlink>
      <w:r w:rsidRPr="008E5847">
        <w:rPr>
          <w:szCs w:val="24"/>
        </w:rPr>
        <w:t xml:space="preserve">by </w:t>
      </w:r>
      <w:r w:rsidR="002D23D9" w:rsidRPr="008E5847">
        <w:rPr>
          <w:szCs w:val="24"/>
        </w:rPr>
        <w:t>baptism we are all called to be missionaries.</w:t>
      </w:r>
    </w:p>
    <w:p w:rsidR="00AE11E0" w:rsidRPr="008E5847" w:rsidRDefault="00B37281" w:rsidP="00B37281">
      <w:pPr>
        <w:rPr>
          <w:color w:val="090909"/>
          <w:szCs w:val="24"/>
        </w:rPr>
      </w:pPr>
      <w:r w:rsidRPr="008E5847">
        <w:rPr>
          <w:szCs w:val="24"/>
        </w:rPr>
        <w:t xml:space="preserve">Never can we forget that the root and the strength of we being missionaries comes from being </w:t>
      </w:r>
      <w:r w:rsidR="006B573A" w:rsidRPr="008E5847">
        <w:rPr>
          <w:szCs w:val="24"/>
        </w:rPr>
        <w:t xml:space="preserve">faithful </w:t>
      </w:r>
      <w:r w:rsidRPr="008E5847">
        <w:rPr>
          <w:szCs w:val="24"/>
        </w:rPr>
        <w:t xml:space="preserve">disciples and </w:t>
      </w:r>
      <w:r w:rsidR="006B573A" w:rsidRPr="008E5847">
        <w:rPr>
          <w:szCs w:val="24"/>
        </w:rPr>
        <w:t xml:space="preserve">committed </w:t>
      </w:r>
      <w:r w:rsidRPr="008E5847">
        <w:rPr>
          <w:szCs w:val="24"/>
        </w:rPr>
        <w:t xml:space="preserve">religious. First of all, we </w:t>
      </w:r>
      <w:r w:rsidR="00AE11E0" w:rsidRPr="008E5847">
        <w:rPr>
          <w:szCs w:val="24"/>
        </w:rPr>
        <w:t xml:space="preserve">are missionaries </w:t>
      </w:r>
      <w:r w:rsidRPr="008E5847">
        <w:rPr>
          <w:szCs w:val="24"/>
        </w:rPr>
        <w:t xml:space="preserve">of humanity </w:t>
      </w:r>
      <w:r w:rsidR="00AE11E0" w:rsidRPr="008E5847">
        <w:rPr>
          <w:szCs w:val="24"/>
        </w:rPr>
        <w:t>who share our lives with the people who welcome us.  We are missionaries to serve, no matter what the circumstances or the situations</w:t>
      </w:r>
      <w:r w:rsidR="006B573A" w:rsidRPr="008E5847">
        <w:rPr>
          <w:szCs w:val="24"/>
        </w:rPr>
        <w:t xml:space="preserve"> we are in</w:t>
      </w:r>
      <w:r w:rsidR="00AE11E0" w:rsidRPr="008E5847">
        <w:rPr>
          <w:szCs w:val="24"/>
        </w:rPr>
        <w:t>.  We give food to the hungry and drink to the thirsty because it is good to do so, no matter what the consequences</w:t>
      </w:r>
      <w:r w:rsidR="006B573A" w:rsidRPr="008E5847">
        <w:rPr>
          <w:szCs w:val="24"/>
        </w:rPr>
        <w:t xml:space="preserve"> we may face on our way</w:t>
      </w:r>
      <w:r w:rsidR="00AE11E0" w:rsidRPr="008E5847">
        <w:rPr>
          <w:szCs w:val="24"/>
        </w:rPr>
        <w:t>.</w:t>
      </w:r>
    </w:p>
    <w:p w:rsidR="00AE11E0" w:rsidRPr="008E5847" w:rsidRDefault="00AE11E0" w:rsidP="00B37281">
      <w:pPr>
        <w:rPr>
          <w:szCs w:val="24"/>
        </w:rPr>
      </w:pPr>
      <w:r w:rsidRPr="008E5847">
        <w:rPr>
          <w:szCs w:val="24"/>
        </w:rPr>
        <w:t xml:space="preserve">Because we are missionaries of humanity, we are invited also to be missionaries of mercy and of fraternity.  Today the entire world </w:t>
      </w:r>
      <w:r w:rsidR="007C4962" w:rsidRPr="008E5847">
        <w:rPr>
          <w:szCs w:val="24"/>
        </w:rPr>
        <w:t>is suffering everywhere. We</w:t>
      </w:r>
      <w:r w:rsidRPr="008E5847">
        <w:rPr>
          <w:szCs w:val="24"/>
        </w:rPr>
        <w:t xml:space="preserve"> find wars, divisions, extreme poverty, refugees, the hungry, the ill, the abandoned </w:t>
      </w:r>
      <w:r w:rsidR="007C4962" w:rsidRPr="008E5847">
        <w:rPr>
          <w:szCs w:val="24"/>
        </w:rPr>
        <w:t xml:space="preserve">and </w:t>
      </w:r>
      <w:r w:rsidRPr="008E5847">
        <w:rPr>
          <w:szCs w:val="24"/>
        </w:rPr>
        <w:t xml:space="preserve">the </w:t>
      </w:r>
      <w:r w:rsidR="006B573A" w:rsidRPr="008E5847">
        <w:rPr>
          <w:szCs w:val="24"/>
        </w:rPr>
        <w:t xml:space="preserve">devastation of the </w:t>
      </w:r>
      <w:r w:rsidRPr="008E5847">
        <w:rPr>
          <w:szCs w:val="24"/>
        </w:rPr>
        <w:t xml:space="preserve">COVID 19.  </w:t>
      </w:r>
      <w:r w:rsidR="00B37281" w:rsidRPr="008E5847">
        <w:rPr>
          <w:szCs w:val="24"/>
        </w:rPr>
        <w:t>But</w:t>
      </w:r>
      <w:r w:rsidRPr="008E5847">
        <w:rPr>
          <w:szCs w:val="24"/>
        </w:rPr>
        <w:t xml:space="preserve"> we must bring a message of peace, of development, of pardon, of fraternity </w:t>
      </w:r>
      <w:r w:rsidR="007C4962" w:rsidRPr="008E5847">
        <w:rPr>
          <w:szCs w:val="24"/>
        </w:rPr>
        <w:t>and</w:t>
      </w:r>
      <w:r w:rsidR="00B37281" w:rsidRPr="008E5847">
        <w:rPr>
          <w:szCs w:val="24"/>
        </w:rPr>
        <w:t xml:space="preserve"> of</w:t>
      </w:r>
      <w:r w:rsidR="007C4962" w:rsidRPr="008E5847">
        <w:rPr>
          <w:szCs w:val="24"/>
        </w:rPr>
        <w:t xml:space="preserve"> hope - </w:t>
      </w:r>
      <w:r w:rsidRPr="008E5847">
        <w:rPr>
          <w:szCs w:val="24"/>
        </w:rPr>
        <w:t xml:space="preserve">not only as a discourse, but </w:t>
      </w:r>
      <w:r w:rsidR="006B573A" w:rsidRPr="008E5847">
        <w:rPr>
          <w:szCs w:val="24"/>
        </w:rPr>
        <w:t xml:space="preserve">in </w:t>
      </w:r>
      <w:r w:rsidRPr="008E5847">
        <w:rPr>
          <w:szCs w:val="24"/>
        </w:rPr>
        <w:t>our</w:t>
      </w:r>
      <w:r w:rsidR="006B573A" w:rsidRPr="008E5847">
        <w:rPr>
          <w:szCs w:val="24"/>
        </w:rPr>
        <w:t xml:space="preserve"> own lives, in this</w:t>
      </w:r>
      <w:r w:rsidRPr="008E5847">
        <w:rPr>
          <w:szCs w:val="24"/>
        </w:rPr>
        <w:t xml:space="preserve"> way we </w:t>
      </w:r>
      <w:r w:rsidR="006B573A" w:rsidRPr="008E5847">
        <w:rPr>
          <w:szCs w:val="24"/>
        </w:rPr>
        <w:t xml:space="preserve">will be able to </w:t>
      </w:r>
      <w:r w:rsidRPr="008E5847">
        <w:rPr>
          <w:szCs w:val="24"/>
        </w:rPr>
        <w:t xml:space="preserve">live our daily life </w:t>
      </w:r>
      <w:r w:rsidR="006B573A" w:rsidRPr="008E5847">
        <w:rPr>
          <w:szCs w:val="24"/>
        </w:rPr>
        <w:t xml:space="preserve">well as true witnesses to Christ’s love. </w:t>
      </w:r>
      <w:r w:rsidRPr="008E5847">
        <w:rPr>
          <w:szCs w:val="24"/>
        </w:rPr>
        <w:t xml:space="preserve">There can be no Salesian "neutrality" in the face of the sufferings </w:t>
      </w:r>
      <w:r w:rsidRPr="008E5847">
        <w:rPr>
          <w:szCs w:val="24"/>
        </w:rPr>
        <w:lastRenderedPageBreak/>
        <w:t xml:space="preserve">of </w:t>
      </w:r>
      <w:r w:rsidR="006B573A" w:rsidRPr="008E5847">
        <w:rPr>
          <w:szCs w:val="24"/>
        </w:rPr>
        <w:t xml:space="preserve">the </w:t>
      </w:r>
      <w:r w:rsidRPr="008E5847">
        <w:rPr>
          <w:szCs w:val="24"/>
        </w:rPr>
        <w:t>people or before the situations of suffering and</w:t>
      </w:r>
      <w:r w:rsidR="00B37281" w:rsidRPr="008E5847">
        <w:rPr>
          <w:szCs w:val="24"/>
        </w:rPr>
        <w:t xml:space="preserve"> of lack of every kind. </w:t>
      </w:r>
      <w:r w:rsidRPr="008E5847">
        <w:rPr>
          <w:szCs w:val="24"/>
        </w:rPr>
        <w:t>We must respond as quickly as possible, seeking to acc</w:t>
      </w:r>
      <w:r w:rsidR="00CE7835" w:rsidRPr="008E5847">
        <w:rPr>
          <w:szCs w:val="24"/>
        </w:rPr>
        <w:t>ompany the people in their life;</w:t>
      </w:r>
      <w:r w:rsidR="00B37281" w:rsidRPr="008E5847">
        <w:rPr>
          <w:szCs w:val="24"/>
        </w:rPr>
        <w:t xml:space="preserve"> for </w:t>
      </w:r>
      <w:r w:rsidR="00B37281" w:rsidRPr="008E5847">
        <w:rPr>
          <w:color w:val="090909"/>
          <w:szCs w:val="24"/>
        </w:rPr>
        <w:t>every</w:t>
      </w:r>
      <w:r w:rsidRPr="008E5847">
        <w:rPr>
          <w:color w:val="090909"/>
          <w:szCs w:val="24"/>
        </w:rPr>
        <w:t xml:space="preserve"> community by its nature itself is called to be a </w:t>
      </w:r>
      <w:r w:rsidR="00B37281" w:rsidRPr="008E5847">
        <w:rPr>
          <w:color w:val="090909"/>
          <w:szCs w:val="24"/>
        </w:rPr>
        <w:t>missionary.</w:t>
      </w:r>
    </w:p>
    <w:p w:rsidR="00AE11E0" w:rsidRPr="008E5847" w:rsidRDefault="00AE11E0" w:rsidP="00B37281">
      <w:pPr>
        <w:rPr>
          <w:szCs w:val="24"/>
        </w:rPr>
      </w:pPr>
    </w:p>
    <w:p w:rsidR="00A114B7" w:rsidRPr="008E5847" w:rsidRDefault="00AE11E0" w:rsidP="00B37281">
      <w:pPr>
        <w:rPr>
          <w:szCs w:val="24"/>
        </w:rPr>
      </w:pPr>
      <w:r w:rsidRPr="008E5847">
        <w:rPr>
          <w:szCs w:val="24"/>
        </w:rPr>
        <w:t xml:space="preserve">To be a Salesian missionary today means to have one's eyes and hearts for those who are “the last” and the “little ones”.  </w:t>
      </w:r>
      <w:r w:rsidR="00B37281" w:rsidRPr="008E5847">
        <w:rPr>
          <w:color w:val="090909"/>
          <w:szCs w:val="24"/>
        </w:rPr>
        <w:t>Saint John Paul II on many occasions has said “man needs to contemplate the face of Christ.” The face is intimate and encompasses much of our senses; it is how we know others. We see with our eyes and discern</w:t>
      </w:r>
      <w:r w:rsidR="00D32D0C" w:rsidRPr="008E5847">
        <w:rPr>
          <w:color w:val="090909"/>
          <w:szCs w:val="24"/>
        </w:rPr>
        <w:t xml:space="preserve"> a smile as a sign of emotions.</w:t>
      </w:r>
      <w:r w:rsidR="00B37281" w:rsidRPr="008E5847">
        <w:rPr>
          <w:color w:val="090909"/>
          <w:szCs w:val="24"/>
        </w:rPr>
        <w:t> </w:t>
      </w:r>
      <w:r w:rsidR="00D32D0C" w:rsidRPr="008E5847">
        <w:rPr>
          <w:szCs w:val="24"/>
        </w:rPr>
        <w:t>I</w:t>
      </w:r>
      <w:r w:rsidRPr="008E5847">
        <w:rPr>
          <w:szCs w:val="24"/>
        </w:rPr>
        <w:t xml:space="preserve"> </w:t>
      </w:r>
      <w:r w:rsidR="00B37281" w:rsidRPr="008E5847">
        <w:rPr>
          <w:szCs w:val="24"/>
        </w:rPr>
        <w:t>advise you</w:t>
      </w:r>
      <w:r w:rsidRPr="008E5847">
        <w:rPr>
          <w:szCs w:val="24"/>
        </w:rPr>
        <w:t xml:space="preserve"> with all my heart that you: have your eyes open wide to see the people and to look them straight in the eye; have your hearts and your arms open to receive them; and have the courage to give your entire life to them. </w:t>
      </w:r>
    </w:p>
    <w:p w:rsidR="00B37281" w:rsidRPr="008E5847" w:rsidRDefault="00B37281" w:rsidP="00B37281">
      <w:pPr>
        <w:rPr>
          <w:color w:val="090909"/>
          <w:szCs w:val="24"/>
        </w:rPr>
      </w:pPr>
    </w:p>
    <w:p w:rsidR="00AE11E0" w:rsidRPr="008E5847" w:rsidRDefault="00AE11E0" w:rsidP="00B37281">
      <w:pPr>
        <w:rPr>
          <w:szCs w:val="24"/>
        </w:rPr>
      </w:pPr>
      <w:r w:rsidRPr="008E5847">
        <w:rPr>
          <w:szCs w:val="24"/>
        </w:rPr>
        <w:t xml:space="preserve">Mary was an incredibly </w:t>
      </w:r>
      <w:r w:rsidR="0056157C" w:rsidRPr="008E5847">
        <w:rPr>
          <w:szCs w:val="24"/>
        </w:rPr>
        <w:t>sensitive</w:t>
      </w:r>
      <w:r w:rsidRPr="008E5847">
        <w:rPr>
          <w:szCs w:val="24"/>
        </w:rPr>
        <w:t xml:space="preserve"> woman and she paid close attention to Jesus’ every word and action</w:t>
      </w:r>
      <w:r w:rsidR="00B37281" w:rsidRPr="008E5847">
        <w:rPr>
          <w:szCs w:val="24"/>
        </w:rPr>
        <w:t xml:space="preserve">. If she had not said, </w:t>
      </w:r>
      <w:r w:rsidRPr="008E5847">
        <w:rPr>
          <w:rStyle w:val="Emphasis"/>
          <w:szCs w:val="24"/>
        </w:rPr>
        <w:t>“Behold, I am the handmaid of the Lord. May it be done to me according to your word,” </w:t>
      </w:r>
      <w:r w:rsidRPr="008E5847">
        <w:rPr>
          <w:szCs w:val="24"/>
        </w:rPr>
        <w:t>Luke 1:38</w:t>
      </w:r>
      <w:r w:rsidR="0056157C" w:rsidRPr="008E5847">
        <w:rPr>
          <w:szCs w:val="24"/>
        </w:rPr>
        <w:t>,</w:t>
      </w:r>
      <w:r w:rsidRPr="008E5847">
        <w:rPr>
          <w:szCs w:val="24"/>
        </w:rPr>
        <w:t> her understanding and strength of acceptance of the truth may not have been made possible.  Through faith Mary continued to hea</w:t>
      </w:r>
      <w:r w:rsidR="00B37281" w:rsidRPr="008E5847">
        <w:rPr>
          <w:szCs w:val="24"/>
        </w:rPr>
        <w:t>r and ponder</w:t>
      </w:r>
      <w:r w:rsidR="0056157C" w:rsidRPr="008E5847">
        <w:rPr>
          <w:szCs w:val="24"/>
        </w:rPr>
        <w:t xml:space="preserve"> on</w:t>
      </w:r>
      <w:r w:rsidR="00B37281" w:rsidRPr="008E5847">
        <w:rPr>
          <w:szCs w:val="24"/>
        </w:rPr>
        <w:t xml:space="preserve"> that word,</w:t>
      </w:r>
      <w:r w:rsidRPr="008E5847">
        <w:rPr>
          <w:szCs w:val="24"/>
        </w:rPr>
        <w:t xml:space="preserve"> thus in a sense Mary </w:t>
      </w:r>
      <w:r w:rsidR="00B37281" w:rsidRPr="008E5847">
        <w:rPr>
          <w:szCs w:val="24"/>
        </w:rPr>
        <w:t>our</w:t>
      </w:r>
      <w:r w:rsidRPr="008E5847">
        <w:rPr>
          <w:szCs w:val="24"/>
        </w:rPr>
        <w:t xml:space="preserve"> Mother became the first </w:t>
      </w:r>
      <w:r w:rsidRPr="008E5847">
        <w:rPr>
          <w:rStyle w:val="Emphasis"/>
          <w:szCs w:val="24"/>
        </w:rPr>
        <w:t>“disciple”</w:t>
      </w:r>
      <w:r w:rsidRPr="008E5847">
        <w:rPr>
          <w:szCs w:val="24"/>
        </w:rPr>
        <w:t xml:space="preserve"> – the first Missionary of her Son.  She became the first to whom </w:t>
      </w:r>
      <w:r w:rsidR="0056157C" w:rsidRPr="008E5847">
        <w:rPr>
          <w:szCs w:val="24"/>
        </w:rPr>
        <w:t xml:space="preserve">He </w:t>
      </w:r>
      <w:r w:rsidRPr="008E5847">
        <w:rPr>
          <w:szCs w:val="24"/>
        </w:rPr>
        <w:t>seemed to say,</w:t>
      </w:r>
      <w:r w:rsidRPr="008E5847">
        <w:rPr>
          <w:rStyle w:val="Emphasis"/>
          <w:szCs w:val="24"/>
        </w:rPr>
        <w:t> “Follow me!” </w:t>
      </w:r>
    </w:p>
    <w:p w:rsidR="00B37281" w:rsidRPr="008E5847" w:rsidRDefault="00AE11E0" w:rsidP="00B37281">
      <w:pPr>
        <w:rPr>
          <w:szCs w:val="24"/>
        </w:rPr>
      </w:pPr>
      <w:r w:rsidRPr="008E5847">
        <w:rPr>
          <w:szCs w:val="24"/>
        </w:rPr>
        <w:t>Mary’s faith and example is a model for</w:t>
      </w:r>
      <w:r w:rsidR="00B37281" w:rsidRPr="008E5847">
        <w:rPr>
          <w:szCs w:val="24"/>
        </w:rPr>
        <w:t xml:space="preserve"> all</w:t>
      </w:r>
      <w:r w:rsidRPr="008E5847">
        <w:rPr>
          <w:szCs w:val="24"/>
        </w:rPr>
        <w:t xml:space="preserve"> Missionaries throughout the world</w:t>
      </w:r>
      <w:r w:rsidR="00B37281" w:rsidRPr="008E5847">
        <w:rPr>
          <w:szCs w:val="24"/>
        </w:rPr>
        <w:t xml:space="preserve"> and for each and every one of us.</w:t>
      </w:r>
      <w:r w:rsidRPr="008E5847">
        <w:rPr>
          <w:szCs w:val="24"/>
        </w:rPr>
        <w:t>  She not only shows the need for prayer, as she consistently </w:t>
      </w:r>
      <w:r w:rsidRPr="008E5847">
        <w:rPr>
          <w:rStyle w:val="Emphasis"/>
          <w:szCs w:val="24"/>
        </w:rPr>
        <w:t>“ponders”</w:t>
      </w:r>
      <w:r w:rsidRPr="008E5847">
        <w:rPr>
          <w:szCs w:val="24"/>
        </w:rPr>
        <w:t> wha</w:t>
      </w:r>
      <w:r w:rsidR="00B37281" w:rsidRPr="008E5847">
        <w:rPr>
          <w:szCs w:val="24"/>
        </w:rPr>
        <w:t>t she saw and experienced</w:t>
      </w:r>
      <w:r w:rsidRPr="008E5847">
        <w:rPr>
          <w:szCs w:val="24"/>
        </w:rPr>
        <w:t xml:space="preserve"> throughout the life of her belo</w:t>
      </w:r>
      <w:r w:rsidR="00B37281" w:rsidRPr="008E5847">
        <w:rPr>
          <w:szCs w:val="24"/>
        </w:rPr>
        <w:t>ved S</w:t>
      </w:r>
      <w:r w:rsidR="0056157C" w:rsidRPr="008E5847">
        <w:rPr>
          <w:szCs w:val="24"/>
        </w:rPr>
        <w:t>on, Jesus, but also reached out to others in service.</w:t>
      </w:r>
      <w:r w:rsidRPr="008E5847">
        <w:rPr>
          <w:szCs w:val="24"/>
        </w:rPr>
        <w:t xml:space="preserve"> </w:t>
      </w:r>
      <w:r w:rsidR="00B37281" w:rsidRPr="008E5847">
        <w:rPr>
          <w:szCs w:val="24"/>
        </w:rPr>
        <w:t xml:space="preserve">May Mary, our Teacher and our </w:t>
      </w:r>
      <w:r w:rsidR="00CE7835" w:rsidRPr="008E5847">
        <w:rPr>
          <w:szCs w:val="24"/>
        </w:rPr>
        <w:t>Help, the Mother of Mercy, whom</w:t>
      </w:r>
      <w:r w:rsidR="00B37281" w:rsidRPr="008E5847">
        <w:rPr>
          <w:szCs w:val="24"/>
        </w:rPr>
        <w:t xml:space="preserve"> we venerate this month </w:t>
      </w:r>
      <w:r w:rsidR="00CE7835" w:rsidRPr="008E5847">
        <w:rPr>
          <w:szCs w:val="24"/>
        </w:rPr>
        <w:t>especially,</w:t>
      </w:r>
      <w:r w:rsidR="00B37281" w:rsidRPr="008E5847">
        <w:rPr>
          <w:szCs w:val="24"/>
        </w:rPr>
        <w:t xml:space="preserve"> accompany us every day and in every step we take. Let us learn from Her to be attentive to the needs of poor </w:t>
      </w:r>
      <w:r w:rsidR="0056157C" w:rsidRPr="008E5847">
        <w:rPr>
          <w:szCs w:val="24"/>
        </w:rPr>
        <w:t>and the abandoned people</w:t>
      </w:r>
      <w:r w:rsidR="00B37281" w:rsidRPr="008E5847">
        <w:rPr>
          <w:szCs w:val="24"/>
        </w:rPr>
        <w:t>, and of the poorest boys, girls, and young peopl</w:t>
      </w:r>
      <w:r w:rsidR="00CE7835" w:rsidRPr="008E5847">
        <w:rPr>
          <w:szCs w:val="24"/>
        </w:rPr>
        <w:t xml:space="preserve">e whom, I am sure, we carry in </w:t>
      </w:r>
      <w:r w:rsidR="00B37281" w:rsidRPr="008E5847">
        <w:rPr>
          <w:szCs w:val="24"/>
        </w:rPr>
        <w:t>our hearts.  Learn from Her to praise God for the wonders that He does in every corner of the earth, in every culture, and in every nation.</w:t>
      </w:r>
    </w:p>
    <w:p w:rsidR="00CE7835" w:rsidRPr="008E5847" w:rsidRDefault="00CE7835" w:rsidP="00CE7835">
      <w:pPr>
        <w:jc w:val="center"/>
        <w:rPr>
          <w:color w:val="090909"/>
          <w:szCs w:val="24"/>
        </w:rPr>
      </w:pPr>
    </w:p>
    <w:p w:rsidR="00CE7835" w:rsidRPr="008E5847" w:rsidRDefault="00CE7835" w:rsidP="00CE7835">
      <w:pPr>
        <w:jc w:val="center"/>
        <w:rPr>
          <w:color w:val="090909"/>
          <w:szCs w:val="24"/>
        </w:rPr>
      </w:pPr>
    </w:p>
    <w:p w:rsidR="00B37281" w:rsidRPr="008E5847" w:rsidRDefault="00CE7835" w:rsidP="00CE7835">
      <w:pPr>
        <w:jc w:val="center"/>
        <w:rPr>
          <w:color w:val="090909"/>
          <w:szCs w:val="24"/>
        </w:rPr>
      </w:pPr>
      <w:r w:rsidRPr="008E5847">
        <w:rPr>
          <w:color w:val="090909"/>
          <w:szCs w:val="24"/>
        </w:rPr>
        <w:t>Thank you</w:t>
      </w:r>
    </w:p>
    <w:p w:rsidR="00CE7835" w:rsidRPr="008E5847" w:rsidRDefault="00CE7835" w:rsidP="00B37281">
      <w:pPr>
        <w:rPr>
          <w:color w:val="090909"/>
          <w:szCs w:val="24"/>
        </w:rPr>
      </w:pPr>
    </w:p>
    <w:p w:rsidR="00CE7835" w:rsidRDefault="00CE7835" w:rsidP="00B37281">
      <w:pPr>
        <w:rPr>
          <w:color w:val="090909"/>
          <w:sz w:val="22"/>
        </w:rPr>
      </w:pPr>
    </w:p>
    <w:p w:rsidR="00CE7835" w:rsidRDefault="00CE7835" w:rsidP="00B37281">
      <w:pPr>
        <w:rPr>
          <w:color w:val="090909"/>
          <w:sz w:val="22"/>
        </w:rPr>
      </w:pPr>
    </w:p>
    <w:p w:rsidR="00CE7835" w:rsidRDefault="00CE7835" w:rsidP="00B37281">
      <w:pPr>
        <w:rPr>
          <w:color w:val="090909"/>
          <w:sz w:val="22"/>
        </w:rPr>
      </w:pPr>
    </w:p>
    <w:p w:rsidR="00CE7835" w:rsidRDefault="00CE7835" w:rsidP="00B37281">
      <w:pPr>
        <w:rPr>
          <w:color w:val="090909"/>
          <w:sz w:val="22"/>
        </w:rPr>
      </w:pPr>
    </w:p>
    <w:p w:rsidR="00CE7835" w:rsidRDefault="00CE7835" w:rsidP="00B37281">
      <w:pPr>
        <w:rPr>
          <w:color w:val="090909"/>
          <w:sz w:val="22"/>
        </w:rPr>
      </w:pPr>
    </w:p>
    <w:p w:rsidR="00CE7835" w:rsidRDefault="00CE7835" w:rsidP="00B37281">
      <w:pPr>
        <w:rPr>
          <w:color w:val="090909"/>
          <w:sz w:val="22"/>
        </w:rPr>
      </w:pPr>
    </w:p>
    <w:p w:rsidR="00CE7835" w:rsidRDefault="00CE7835" w:rsidP="00B37281">
      <w:pPr>
        <w:rPr>
          <w:color w:val="090909"/>
          <w:sz w:val="22"/>
        </w:rPr>
      </w:pPr>
    </w:p>
    <w:p w:rsidR="00CE7835" w:rsidRDefault="00CE7835" w:rsidP="00B37281">
      <w:pPr>
        <w:rPr>
          <w:color w:val="090909"/>
          <w:sz w:val="22"/>
        </w:rPr>
      </w:pPr>
    </w:p>
    <w:p w:rsidR="00CE7835" w:rsidRDefault="00CE7835" w:rsidP="00B37281">
      <w:pPr>
        <w:rPr>
          <w:color w:val="090909"/>
          <w:sz w:val="22"/>
        </w:rPr>
      </w:pPr>
    </w:p>
    <w:p w:rsidR="00CE7835" w:rsidRDefault="00CE7835" w:rsidP="00B37281">
      <w:pPr>
        <w:rPr>
          <w:color w:val="090909"/>
          <w:sz w:val="22"/>
        </w:rPr>
      </w:pPr>
    </w:p>
    <w:p w:rsidR="00CE7835" w:rsidRDefault="00CE7835" w:rsidP="00B37281">
      <w:pPr>
        <w:rPr>
          <w:color w:val="090909"/>
          <w:sz w:val="22"/>
        </w:rPr>
      </w:pPr>
    </w:p>
    <w:p w:rsidR="00CE7835" w:rsidRDefault="00CE7835" w:rsidP="00B37281">
      <w:pPr>
        <w:rPr>
          <w:color w:val="090909"/>
          <w:sz w:val="22"/>
        </w:rPr>
      </w:pPr>
    </w:p>
    <w:p w:rsidR="00CE7835" w:rsidRDefault="00CE7835" w:rsidP="00B37281">
      <w:pPr>
        <w:rPr>
          <w:color w:val="090909"/>
          <w:sz w:val="22"/>
        </w:rPr>
      </w:pPr>
    </w:p>
    <w:p w:rsidR="00CE7835" w:rsidRDefault="00CE7835" w:rsidP="00B37281">
      <w:pPr>
        <w:rPr>
          <w:color w:val="090909"/>
          <w:sz w:val="22"/>
        </w:rPr>
      </w:pPr>
    </w:p>
    <w:p w:rsidR="00CE7835" w:rsidRDefault="00CE7835" w:rsidP="00B37281">
      <w:pPr>
        <w:rPr>
          <w:color w:val="090909"/>
          <w:sz w:val="22"/>
        </w:rPr>
      </w:pPr>
    </w:p>
    <w:p w:rsidR="00CE7835" w:rsidRDefault="00CE7835" w:rsidP="00B37281">
      <w:pPr>
        <w:rPr>
          <w:color w:val="090909"/>
          <w:sz w:val="22"/>
        </w:rPr>
      </w:pPr>
    </w:p>
    <w:p w:rsidR="00CE7835" w:rsidRPr="00B37281" w:rsidRDefault="00CE7835" w:rsidP="00B37281">
      <w:pPr>
        <w:rPr>
          <w:color w:val="090909"/>
          <w:sz w:val="22"/>
        </w:rPr>
      </w:pPr>
    </w:p>
    <w:p w:rsidR="002D23D9" w:rsidRPr="00B37281" w:rsidRDefault="002D23D9" w:rsidP="00B37281">
      <w:pPr>
        <w:rPr>
          <w:color w:val="090909"/>
          <w:sz w:val="22"/>
        </w:rPr>
      </w:pPr>
    </w:p>
    <w:p w:rsidR="002D23D9" w:rsidRPr="00B37281" w:rsidRDefault="002D23D9" w:rsidP="00B37281">
      <w:pPr>
        <w:rPr>
          <w:color w:val="090909"/>
          <w:sz w:val="22"/>
        </w:rPr>
      </w:pPr>
      <w:r w:rsidRPr="00B37281">
        <w:rPr>
          <w:color w:val="090909"/>
          <w:sz w:val="22"/>
        </w:rPr>
        <w:br w:type="page"/>
      </w:r>
    </w:p>
    <w:p w:rsidR="002D23D9" w:rsidRPr="00B37281" w:rsidRDefault="002D23D9" w:rsidP="00B37281">
      <w:pPr>
        <w:rPr>
          <w:sz w:val="22"/>
        </w:rPr>
      </w:pPr>
    </w:p>
    <w:sectPr w:rsidR="002D23D9" w:rsidRPr="00B37281" w:rsidSect="00E34E0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en-US" w:vendorID="64" w:dllVersion="131078" w:nlCheck="1" w:checkStyle="1"/>
  <w:defaultTabStop w:val="720"/>
  <w:characterSpacingControl w:val="doNotCompress"/>
  <w:compat>
    <w:useFELayout/>
  </w:compat>
  <w:rsids>
    <w:rsidRoot w:val="002D23D9"/>
    <w:rsid w:val="00001DE2"/>
    <w:rsid w:val="001D6318"/>
    <w:rsid w:val="002311DE"/>
    <w:rsid w:val="002A47E9"/>
    <w:rsid w:val="002D23D9"/>
    <w:rsid w:val="003C62D4"/>
    <w:rsid w:val="00437762"/>
    <w:rsid w:val="004E6DEC"/>
    <w:rsid w:val="00500E55"/>
    <w:rsid w:val="005273CB"/>
    <w:rsid w:val="0056157C"/>
    <w:rsid w:val="005B1370"/>
    <w:rsid w:val="006548DE"/>
    <w:rsid w:val="006A0465"/>
    <w:rsid w:val="006B573A"/>
    <w:rsid w:val="00713028"/>
    <w:rsid w:val="0074076A"/>
    <w:rsid w:val="007B03F0"/>
    <w:rsid w:val="007C4962"/>
    <w:rsid w:val="007F28FF"/>
    <w:rsid w:val="00814806"/>
    <w:rsid w:val="008E5847"/>
    <w:rsid w:val="009F3746"/>
    <w:rsid w:val="00A114B7"/>
    <w:rsid w:val="00A90972"/>
    <w:rsid w:val="00AE11E0"/>
    <w:rsid w:val="00B059D8"/>
    <w:rsid w:val="00B37281"/>
    <w:rsid w:val="00B47101"/>
    <w:rsid w:val="00CC42B2"/>
    <w:rsid w:val="00CE7835"/>
    <w:rsid w:val="00D32D0C"/>
    <w:rsid w:val="00D34E36"/>
    <w:rsid w:val="00E34E0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1E0"/>
    <w:pPr>
      <w:spacing w:before="120" w:after="120" w:line="24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23D9"/>
    <w:pPr>
      <w:spacing w:before="100" w:beforeAutospacing="1" w:after="100" w:afterAutospacing="1"/>
    </w:pPr>
    <w:rPr>
      <w:rFonts w:eastAsia="Times New Roman" w:cs="Times New Roman"/>
      <w:szCs w:val="24"/>
    </w:rPr>
  </w:style>
  <w:style w:type="character" w:styleId="Emphasis">
    <w:name w:val="Emphasis"/>
    <w:basedOn w:val="DefaultParagraphFont"/>
    <w:uiPriority w:val="20"/>
    <w:qFormat/>
    <w:rsid w:val="002D23D9"/>
    <w:rPr>
      <w:i/>
      <w:iCs/>
    </w:rPr>
  </w:style>
  <w:style w:type="character" w:styleId="Hyperlink">
    <w:name w:val="Hyperlink"/>
    <w:basedOn w:val="DefaultParagraphFont"/>
    <w:uiPriority w:val="99"/>
    <w:semiHidden/>
    <w:unhideWhenUsed/>
    <w:rsid w:val="002D23D9"/>
    <w:rPr>
      <w:color w:val="0000FF"/>
      <w:u w:val="single"/>
    </w:rPr>
  </w:style>
  <w:style w:type="character" w:styleId="CommentReference">
    <w:name w:val="annotation reference"/>
    <w:basedOn w:val="DefaultParagraphFont"/>
    <w:uiPriority w:val="99"/>
    <w:semiHidden/>
    <w:unhideWhenUsed/>
    <w:rsid w:val="006B573A"/>
    <w:rPr>
      <w:sz w:val="16"/>
      <w:szCs w:val="16"/>
    </w:rPr>
  </w:style>
  <w:style w:type="paragraph" w:styleId="CommentText">
    <w:name w:val="annotation text"/>
    <w:basedOn w:val="Normal"/>
    <w:link w:val="CommentTextChar"/>
    <w:uiPriority w:val="99"/>
    <w:semiHidden/>
    <w:unhideWhenUsed/>
    <w:rsid w:val="006B573A"/>
    <w:rPr>
      <w:sz w:val="20"/>
      <w:szCs w:val="20"/>
    </w:rPr>
  </w:style>
  <w:style w:type="character" w:customStyle="1" w:styleId="CommentTextChar">
    <w:name w:val="Comment Text Char"/>
    <w:basedOn w:val="DefaultParagraphFont"/>
    <w:link w:val="CommentText"/>
    <w:uiPriority w:val="99"/>
    <w:semiHidden/>
    <w:rsid w:val="006B573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B573A"/>
    <w:rPr>
      <w:b/>
      <w:bCs/>
    </w:rPr>
  </w:style>
  <w:style w:type="character" w:customStyle="1" w:styleId="CommentSubjectChar">
    <w:name w:val="Comment Subject Char"/>
    <w:basedOn w:val="CommentTextChar"/>
    <w:link w:val="CommentSubject"/>
    <w:uiPriority w:val="99"/>
    <w:semiHidden/>
    <w:rsid w:val="006B573A"/>
    <w:rPr>
      <w:b/>
      <w:bCs/>
    </w:rPr>
  </w:style>
  <w:style w:type="paragraph" w:styleId="BalloonText">
    <w:name w:val="Balloon Text"/>
    <w:basedOn w:val="Normal"/>
    <w:link w:val="BalloonTextChar"/>
    <w:uiPriority w:val="99"/>
    <w:semiHidden/>
    <w:unhideWhenUsed/>
    <w:rsid w:val="006B573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73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ocd.pcn.net/mission/News16en.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F6FE7-5D4B-4BBC-87F8-3C2222684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4</Pages>
  <Words>883</Words>
  <Characters>5036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ASSISTANT</cp:lastModifiedBy>
  <cp:revision>24</cp:revision>
  <cp:lastPrinted>2020-07-22T09:00:00Z</cp:lastPrinted>
  <dcterms:created xsi:type="dcterms:W3CDTF">2020-07-17T16:21:00Z</dcterms:created>
  <dcterms:modified xsi:type="dcterms:W3CDTF">2020-07-22T09:02:00Z</dcterms:modified>
</cp:coreProperties>
</file>